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page">
              <wp:posOffset>371475</wp:posOffset>
            </wp:positionH>
            <wp:positionV relativeFrom="page">
              <wp:posOffset>438150</wp:posOffset>
            </wp:positionV>
            <wp:extent cx="6668770" cy="876300"/>
            <wp:effectExtent l="0" t="0" r="0" b="0"/>
            <wp:wrapTight wrapText="bothSides">
              <wp:wrapPolygon edited="0">
                <wp:start x="6778" y="0"/>
                <wp:lineTo x="-10" y="4196"/>
                <wp:lineTo x="-10" y="16867"/>
                <wp:lineTo x="6778" y="21100"/>
                <wp:lineTo x="15170" y="21100"/>
                <wp:lineTo x="21521" y="17345"/>
                <wp:lineTo x="21521" y="5134"/>
                <wp:lineTo x="15170" y="0"/>
                <wp:lineTo x="6778" y="0"/>
              </wp:wrapPolygon>
            </wp:wrapTight>
            <wp:docPr id="1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77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/>
        <w:jc w:val="center"/>
        <w:rPr>
          <w:rFonts w:ascii="Arial" w:hAnsi="Arial"/>
          <w:b/>
          <w:b/>
          <w:bCs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page">
              <wp:posOffset>180975</wp:posOffset>
            </wp:positionH>
            <wp:positionV relativeFrom="bottomMargin">
              <wp:posOffset>-48260</wp:posOffset>
            </wp:positionV>
            <wp:extent cx="7143750" cy="639445"/>
            <wp:effectExtent l="0" t="0" r="0" b="0"/>
            <wp:wrapThrough wrapText="bothSides">
              <wp:wrapPolygon edited="0">
                <wp:start x="-9" y="0"/>
                <wp:lineTo x="-9" y="594"/>
                <wp:lineTo x="222" y="21195"/>
                <wp:lineTo x="12313" y="21195"/>
                <wp:lineTo x="21074" y="18622"/>
                <wp:lineTo x="21189" y="11538"/>
                <wp:lineTo x="16058" y="10251"/>
                <wp:lineTo x="21530" y="594"/>
                <wp:lineTo x="21530" y="0"/>
                <wp:lineTo x="-9" y="0"/>
              </wp:wrapPolygon>
            </wp:wrapThrough>
            <wp:docPr id="2" name="Obraz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</w:rPr>
        <w:t xml:space="preserve">KARTA ZGŁOSZENIA CASTING NA KRÓLOWĄ RÓŻ 49. ŚWIĘTA RÓŻY </w:t>
      </w:r>
    </w:p>
    <w:p>
      <w:pPr>
        <w:pStyle w:val="Normal"/>
        <w:spacing w:lineRule="auto" w:line="240"/>
        <w:jc w:val="center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(Prosimy o czytelne wypełnienie rubryk)</w:t>
      </w:r>
    </w:p>
    <w:p>
      <w:pPr>
        <w:pStyle w:val="Normal"/>
        <w:spacing w:lineRule="auto" w:line="240"/>
        <w:jc w:val="center"/>
        <w:rPr>
          <w:rFonts w:ascii="Arial" w:hAnsi="Arial"/>
          <w:b/>
          <w:b/>
          <w:bCs/>
        </w:rPr>
      </w:pPr>
      <w:r>
        <w:rPr/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>1. Imię i nazwisko 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>2. Data i miejsce urodzenia 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>3. Dane do kontaktu: e-mail, telefon, adres korespondencyjny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  <w:t>4. Kilka słów o sobie, zainteresowania, umiejętności itp. 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Arial" w:hAnsi="Arial"/>
        </w:rPr>
      </w:pPr>
      <w:r>
        <w:rPr/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Wyrażam zgodę na: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1. Przetwarzanie danych osobowych oraz nieodpłatne używanie, wykorzystanie i rozpowszechnianie mojego wizerunku oraz wypowiedzi, utrwalonych jakąkolwiek techniką, na wszelkich nośnikach (w tym w postaci fotografii i dokumentacji filmowej lub dźwiękowej) na potrzeby CASTINGU NA KRÓLOWĄ RÓŻ 49. ŚWIĘTA RÓŻY organizowanego przez Kutnowski Dom Kultury.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Niniejsza zgoda jest nieodpłatna, nie jest ograniczona ilościowo, czasowo ani terytorialnie.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 Dla potrzeb Castingu wizerunek może zostać użyty do różnego rodzaju form elektronicznego przetwarzania, kadrowania i kompozycji, a także zestawiony z wizerunkami innych osób, może być uzupełniony towarzyszącym komentarzem, nagrania filmowe i dźwiękowe mogą być cięte, montowane, modyfikowane, dodawane do innych materiałów powstających na potrzeby Castingu– bez obowiązku akceptacji.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4. Niniejsza zgoda obejmuje wszelkie formy publikacji dotyczące Castingu, w szczególności rozpowszechnianie w Internecie (w tym na portalach społecznościowych Facebook, Instagram, Twitter, You Tube, TikTok itp.)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Jestem świadoma, że mam prawo dostępu do treści swoich danych oraz ich poprawiania. Podanie danych jest dobrowolne. </w:t>
      </w:r>
    </w:p>
    <w:p>
      <w:pPr>
        <w:pStyle w:val="Normal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 Oświadczam iż zapoznałam się z REGULAMINEM CASTINGU NA KRÓLOWĄ RÓŻ 49. ŚWIĘTA RÓŻY i akceptuję jego postanowienia.</w:t>
      </w:r>
    </w:p>
    <w:p>
      <w:pPr>
        <w:pStyle w:val="Normal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……………………………………</w:t>
      </w:r>
      <w:r>
        <w:rPr>
          <w:rFonts w:ascii="Arial" w:hAnsi="Arial"/>
          <w:sz w:val="20"/>
          <w:szCs w:val="20"/>
        </w:rPr>
        <w:t>...……………………………………………</w:t>
      </w:r>
    </w:p>
    <w:p>
      <w:pPr>
        <w:pStyle w:val="Normal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Miejscowość, Data, Podpis </w:t>
      </w:r>
    </w:p>
    <w:p>
      <w:pPr>
        <w:pStyle w:val="Normal"/>
        <w:jc w:val="right"/>
        <w:rPr>
          <w:rFonts w:ascii="Arial" w:hAnsi="Arial"/>
          <w:sz w:val="20"/>
          <w:szCs w:val="20"/>
        </w:rPr>
      </w:pPr>
      <w:r>
        <w:rPr/>
      </w:r>
    </w:p>
    <w:p>
      <w:pPr>
        <w:pStyle w:val="Normal"/>
        <w:jc w:val="right"/>
        <w:rPr>
          <w:rFonts w:ascii="Arial" w:hAnsi="Arial"/>
          <w:sz w:val="20"/>
          <w:szCs w:val="20"/>
        </w:rPr>
      </w:pPr>
      <w:r>
        <w:rPr/>
      </w:r>
    </w:p>
    <w:p>
      <w:pPr>
        <w:pStyle w:val="Normal"/>
        <w:spacing w:lineRule="auto" w:line="360" w:before="0" w:after="160"/>
        <w:jc w:val="center"/>
        <w:rPr/>
      </w:pPr>
      <w:r>
        <w:rPr>
          <w:rFonts w:ascii="Arial" w:hAnsi="Arial"/>
          <w:b/>
          <w:bCs/>
          <w:color w:val="E040FB"/>
          <w:sz w:val="24"/>
          <w:szCs w:val="24"/>
        </w:rPr>
        <w:t>Wypełnioną Kartę</w:t>
      </w:r>
      <w:r>
        <w:rPr>
          <w:rFonts w:ascii="Arial" w:hAnsi="Arial"/>
          <w:b/>
          <w:bCs/>
          <w:color w:val="E040FB"/>
          <w:sz w:val="24"/>
          <w:szCs w:val="24"/>
        </w:rPr>
        <w:t xml:space="preserve"> wraz ze zdjęciami i nagraniem w wersji elektronicznej </w:t>
      </w:r>
      <w:r>
        <w:rPr>
          <w:rFonts w:ascii="Arial" w:hAnsi="Arial"/>
          <w:b/>
          <w:bCs/>
          <w:color w:val="E040FB"/>
          <w:sz w:val="24"/>
          <w:szCs w:val="24"/>
        </w:rPr>
        <w:t>(lub linkiem do nagrania)</w:t>
      </w:r>
      <w:r>
        <w:rPr>
          <w:rFonts w:ascii="Arial" w:hAnsi="Arial"/>
          <w:b/>
          <w:bCs/>
          <w:color w:val="E040FB"/>
          <w:sz w:val="24"/>
          <w:szCs w:val="24"/>
        </w:rPr>
        <w:t xml:space="preserve"> należy przesłać </w:t>
      </w:r>
      <w:r>
        <w:rPr>
          <w:rFonts w:ascii="Arial" w:hAnsi="Arial"/>
          <w:b/>
          <w:bCs/>
          <w:color w:val="E040FB"/>
          <w:sz w:val="24"/>
          <w:szCs w:val="24"/>
        </w:rPr>
        <w:t xml:space="preserve">najpóźniej do 19 kwietnia 2023r. </w:t>
      </w:r>
      <w:r>
        <w:rPr>
          <w:rFonts w:ascii="Arial" w:hAnsi="Arial"/>
          <w:b/>
          <w:bCs/>
          <w:color w:val="E040FB"/>
          <w:sz w:val="24"/>
          <w:szCs w:val="24"/>
        </w:rPr>
        <w:t xml:space="preserve">na adres:  </w:t>
      </w:r>
      <w:hyperlink r:id="rId4">
        <w:r>
          <w:rPr>
            <w:rStyle w:val="Czeinternetowe"/>
            <w:rFonts w:ascii="Arial" w:hAnsi="Arial"/>
            <w:b/>
            <w:bCs/>
            <w:i w:val="false"/>
            <w:caps w:val="false"/>
            <w:smallCaps w:val="false"/>
            <w:color w:val="E040FB"/>
            <w:spacing w:val="0"/>
            <w:sz w:val="24"/>
            <w:szCs w:val="24"/>
          </w:rPr>
          <w:t>olgastanislawska@kdk.net.pl</w:t>
        </w:r>
      </w:hyperlink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>
    <w:name w:val="Znaki numeracji"/>
    <w:qFormat/>
    <w:rPr/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olgastanislawska@kdk.net.pl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Application>LibreOffice/7.4.1.2$Windows_X86_64 LibreOffice_project/3c58a8f3a960df8bc8fd77b461821e42c061c5f0</Application>
  <AppVersion>15.0000</AppVersion>
  <Pages>2</Pages>
  <Words>245</Words>
  <Characters>2558</Characters>
  <CharactersWithSpaces>2794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2022-08-23T07:59:00Z</dcterms:created>
  <dc:creator>marta</dc:creator>
  <dc:description/>
  <dc:language>pl-PL</dc:language>
  <cp:lastModifiedBy/>
  <cp:lastPrinted>2023-03-21T08:31:19Z</cp:lastPrinted>
  <dcterms:modified xsi:type="dcterms:W3CDTF">2023-03-21T09:31:17Z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